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FBE8" w14:textId="59885F95" w:rsidR="00CB772C" w:rsidRDefault="00891F9C" w:rsidP="00135A83">
      <w:pPr>
        <w:spacing w:after="0" w:line="360" w:lineRule="auto"/>
        <w:rPr>
          <w:b/>
          <w:bCs/>
        </w:rPr>
      </w:pPr>
      <w:bookmarkStart w:id="0" w:name="_Hlk103693838"/>
      <w:bookmarkEnd w:id="0"/>
      <w:r>
        <w:rPr>
          <w:b/>
          <w:bCs/>
        </w:rPr>
        <w:t xml:space="preserve">62. </w:t>
      </w:r>
      <w:r w:rsidR="007756DD" w:rsidRPr="007756DD">
        <w:rPr>
          <w:b/>
          <w:bCs/>
        </w:rPr>
        <w:t>Mitglied</w:t>
      </w:r>
      <w:r w:rsidR="002D3AEA">
        <w:rPr>
          <w:b/>
          <w:bCs/>
        </w:rPr>
        <w:t>erversammlung</w:t>
      </w:r>
      <w:r w:rsidR="007756DD" w:rsidRPr="007756DD">
        <w:rPr>
          <w:b/>
          <w:bCs/>
        </w:rPr>
        <w:t xml:space="preserve"> </w:t>
      </w:r>
      <w:r w:rsidR="007756DD">
        <w:rPr>
          <w:b/>
          <w:bCs/>
        </w:rPr>
        <w:t xml:space="preserve">der </w:t>
      </w:r>
      <w:proofErr w:type="spellStart"/>
      <w:r w:rsidR="00A10AA7" w:rsidRPr="00A10AA7">
        <w:rPr>
          <w:b/>
          <w:bCs/>
        </w:rPr>
        <w:t>Syspro</w:t>
      </w:r>
      <w:proofErr w:type="spellEnd"/>
      <w:r w:rsidR="00A10AA7" w:rsidRPr="00A10AA7">
        <w:rPr>
          <w:b/>
          <w:bCs/>
        </w:rPr>
        <w:t xml:space="preserve">-Gruppe Betonbauteile </w:t>
      </w:r>
      <w:r w:rsidR="002D3AEA">
        <w:rPr>
          <w:b/>
          <w:bCs/>
        </w:rPr>
        <w:t>in Berlin</w:t>
      </w:r>
    </w:p>
    <w:p w14:paraId="505ECB01" w14:textId="6E08C1E5" w:rsidR="002D3AEA" w:rsidRDefault="00D81324" w:rsidP="00135A83">
      <w:pPr>
        <w:spacing w:after="0"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„</w:t>
      </w:r>
      <w:proofErr w:type="spellStart"/>
      <w:r>
        <w:rPr>
          <w:b/>
          <w:bCs/>
          <w:sz w:val="26"/>
          <w:szCs w:val="26"/>
        </w:rPr>
        <w:t>Syspro</w:t>
      </w:r>
      <w:proofErr w:type="spellEnd"/>
      <w:r>
        <w:rPr>
          <w:b/>
          <w:bCs/>
          <w:sz w:val="26"/>
          <w:szCs w:val="26"/>
        </w:rPr>
        <w:t xml:space="preserve"> 2030“ – </w:t>
      </w:r>
      <w:r w:rsidR="0007793E">
        <w:rPr>
          <w:b/>
          <w:bCs/>
          <w:sz w:val="26"/>
          <w:szCs w:val="26"/>
        </w:rPr>
        <w:t xml:space="preserve">Fertigteilhersteller </w:t>
      </w:r>
      <w:r>
        <w:rPr>
          <w:b/>
          <w:bCs/>
          <w:sz w:val="26"/>
          <w:szCs w:val="26"/>
        </w:rPr>
        <w:t>stellen sich strategisch auf</w:t>
      </w:r>
    </w:p>
    <w:p w14:paraId="49163FE9" w14:textId="77777777" w:rsidR="00D81324" w:rsidRDefault="00D81324" w:rsidP="00135A83">
      <w:pPr>
        <w:spacing w:after="0" w:line="360" w:lineRule="auto"/>
        <w:rPr>
          <w:b/>
          <w:bCs/>
        </w:rPr>
      </w:pPr>
    </w:p>
    <w:p w14:paraId="7E88F9AF" w14:textId="0520FAD3" w:rsidR="002D3AEA" w:rsidRPr="00272ECD" w:rsidRDefault="005C354B" w:rsidP="00135A83">
      <w:pPr>
        <w:spacing w:after="0" w:line="360" w:lineRule="auto"/>
        <w:rPr>
          <w:b/>
          <w:bCs/>
        </w:rPr>
      </w:pPr>
      <w:r w:rsidRPr="00272ECD">
        <w:rPr>
          <w:b/>
          <w:bCs/>
        </w:rPr>
        <w:t>Zuversicht dominier</w:t>
      </w:r>
      <w:r w:rsidR="00F308CD">
        <w:rPr>
          <w:b/>
          <w:bCs/>
        </w:rPr>
        <w:t>t</w:t>
      </w:r>
      <w:r w:rsidRPr="00272ECD">
        <w:rPr>
          <w:b/>
          <w:bCs/>
        </w:rPr>
        <w:t>, a</w:t>
      </w:r>
      <w:r w:rsidR="006F6558" w:rsidRPr="00272ECD">
        <w:rPr>
          <w:b/>
          <w:bCs/>
        </w:rPr>
        <w:t xml:space="preserve">ls </w:t>
      </w:r>
      <w:r w:rsidR="00FF1B52" w:rsidRPr="00272ECD">
        <w:rPr>
          <w:b/>
          <w:bCs/>
        </w:rPr>
        <w:t xml:space="preserve">die </w:t>
      </w:r>
      <w:r w:rsidRPr="00272ECD">
        <w:rPr>
          <w:b/>
          <w:bCs/>
        </w:rPr>
        <w:t>Betonfertigteilhersteller</w:t>
      </w:r>
      <w:r w:rsidR="00FF1B52" w:rsidRPr="00272ECD">
        <w:rPr>
          <w:b/>
          <w:bCs/>
        </w:rPr>
        <w:t xml:space="preserve"> </w:t>
      </w:r>
      <w:bookmarkStart w:id="1" w:name="_Hlk105503571"/>
      <w:r w:rsidR="00FF1B52" w:rsidRPr="00272ECD">
        <w:rPr>
          <w:b/>
          <w:bCs/>
        </w:rPr>
        <w:t xml:space="preserve">der </w:t>
      </w:r>
      <w:proofErr w:type="spellStart"/>
      <w:r w:rsidR="00FF1B52" w:rsidRPr="00272ECD">
        <w:rPr>
          <w:b/>
          <w:bCs/>
        </w:rPr>
        <w:t>Syspro</w:t>
      </w:r>
      <w:proofErr w:type="spellEnd"/>
      <w:r w:rsidR="00FF1B52" w:rsidRPr="00272ECD">
        <w:rPr>
          <w:b/>
          <w:bCs/>
        </w:rPr>
        <w:t>-Gruppe Betonbauteile</w:t>
      </w:r>
      <w:r w:rsidR="009550AC" w:rsidRPr="00272ECD">
        <w:rPr>
          <w:b/>
          <w:bCs/>
        </w:rPr>
        <w:t xml:space="preserve"> </w:t>
      </w:r>
      <w:bookmarkEnd w:id="1"/>
      <w:r w:rsidR="009550AC" w:rsidRPr="00272ECD">
        <w:rPr>
          <w:b/>
          <w:bCs/>
        </w:rPr>
        <w:t>ihr 30-jähriges Bestehen</w:t>
      </w:r>
      <w:r w:rsidR="006F6558" w:rsidRPr="00272ECD">
        <w:rPr>
          <w:b/>
          <w:bCs/>
        </w:rPr>
        <w:t xml:space="preserve"> feiern</w:t>
      </w:r>
      <w:r w:rsidR="009550AC" w:rsidRPr="00272ECD">
        <w:rPr>
          <w:b/>
          <w:bCs/>
        </w:rPr>
        <w:t xml:space="preserve">. </w:t>
      </w:r>
      <w:r w:rsidR="008055BE">
        <w:rPr>
          <w:b/>
          <w:bCs/>
        </w:rPr>
        <w:t>I</w:t>
      </w:r>
      <w:r w:rsidR="009550AC" w:rsidRPr="00272ECD">
        <w:rPr>
          <w:b/>
          <w:bCs/>
        </w:rPr>
        <w:t xml:space="preserve">n Berlin </w:t>
      </w:r>
      <w:r w:rsidRPr="00272ECD">
        <w:rPr>
          <w:b/>
          <w:bCs/>
        </w:rPr>
        <w:t>z</w:t>
      </w:r>
      <w:r w:rsidR="003F5D49" w:rsidRPr="00272ECD">
        <w:rPr>
          <w:b/>
          <w:bCs/>
        </w:rPr>
        <w:t>ieh</w:t>
      </w:r>
      <w:r w:rsidRPr="00272ECD">
        <w:rPr>
          <w:b/>
          <w:bCs/>
        </w:rPr>
        <w:t>en</w:t>
      </w:r>
      <w:r w:rsidR="009550AC" w:rsidRPr="00272ECD">
        <w:rPr>
          <w:b/>
          <w:bCs/>
        </w:rPr>
        <w:t xml:space="preserve"> </w:t>
      </w:r>
      <w:r w:rsidR="003F5D49" w:rsidRPr="00272ECD">
        <w:rPr>
          <w:b/>
          <w:bCs/>
        </w:rPr>
        <w:t xml:space="preserve">dazu </w:t>
      </w:r>
      <w:r w:rsidR="008055BE">
        <w:rPr>
          <w:b/>
          <w:bCs/>
        </w:rPr>
        <w:t>i</w:t>
      </w:r>
      <w:r w:rsidR="009B6253" w:rsidRPr="00272ECD">
        <w:rPr>
          <w:b/>
          <w:bCs/>
        </w:rPr>
        <w:t xml:space="preserve">m Mai 2022 </w:t>
      </w:r>
      <w:r w:rsidR="009550AC" w:rsidRPr="00272ECD">
        <w:rPr>
          <w:b/>
          <w:bCs/>
        </w:rPr>
        <w:t xml:space="preserve">der </w:t>
      </w:r>
      <w:proofErr w:type="spellStart"/>
      <w:r w:rsidR="00E72EA3" w:rsidRPr="00272ECD">
        <w:rPr>
          <w:b/>
          <w:bCs/>
        </w:rPr>
        <w:t>Syspro</w:t>
      </w:r>
      <w:proofErr w:type="spellEnd"/>
      <w:r w:rsidR="00E72EA3" w:rsidRPr="00272ECD">
        <w:rPr>
          <w:b/>
          <w:bCs/>
        </w:rPr>
        <w:t>-</w:t>
      </w:r>
      <w:r w:rsidR="009550AC" w:rsidRPr="00272ECD">
        <w:rPr>
          <w:b/>
          <w:bCs/>
        </w:rPr>
        <w:t xml:space="preserve">Vorstandsvorsitzende Matthias Schurig </w:t>
      </w:r>
      <w:r w:rsidR="009E2BA0" w:rsidRPr="00272ECD">
        <w:rPr>
          <w:b/>
          <w:bCs/>
        </w:rPr>
        <w:t>und Geschäftsführer Dr. Thomas Kranzler</w:t>
      </w:r>
      <w:r w:rsidR="008A736A" w:rsidRPr="00272ECD">
        <w:rPr>
          <w:b/>
          <w:bCs/>
        </w:rPr>
        <w:t xml:space="preserve"> </w:t>
      </w:r>
      <w:r w:rsidRPr="00272ECD">
        <w:rPr>
          <w:b/>
          <w:bCs/>
        </w:rPr>
        <w:t xml:space="preserve">eine </w:t>
      </w:r>
      <w:r w:rsidR="008A736A" w:rsidRPr="00272ECD">
        <w:rPr>
          <w:b/>
          <w:bCs/>
        </w:rPr>
        <w:t>positive Bilanz</w:t>
      </w:r>
      <w:r w:rsidRPr="00272ECD">
        <w:rPr>
          <w:b/>
          <w:bCs/>
        </w:rPr>
        <w:t>.</w:t>
      </w:r>
      <w:r w:rsidR="008A736A" w:rsidRPr="00272ECD">
        <w:rPr>
          <w:b/>
          <w:bCs/>
        </w:rPr>
        <w:t xml:space="preserve"> </w:t>
      </w:r>
      <w:r w:rsidRPr="00272ECD">
        <w:rPr>
          <w:b/>
          <w:bCs/>
        </w:rPr>
        <w:t>Die</w:t>
      </w:r>
      <w:r w:rsidR="009B6253" w:rsidRPr="00272ECD">
        <w:rPr>
          <w:b/>
          <w:bCs/>
        </w:rPr>
        <w:t xml:space="preserve"> Gemeinschaft mittelständischer Produzenten </w:t>
      </w:r>
      <w:r w:rsidR="006E30B6" w:rsidRPr="00272ECD">
        <w:rPr>
          <w:b/>
          <w:bCs/>
        </w:rPr>
        <w:t>darf</w:t>
      </w:r>
      <w:r w:rsidR="006E30B6" w:rsidRPr="006054FF">
        <w:rPr>
          <w:b/>
          <w:bCs/>
        </w:rPr>
        <w:t xml:space="preserve"> sich auf ihrer </w:t>
      </w:r>
      <w:r w:rsidR="006E30B6" w:rsidRPr="00272ECD">
        <w:rPr>
          <w:b/>
          <w:bCs/>
        </w:rPr>
        <w:t>Jahreshauptversammlung</w:t>
      </w:r>
      <w:r w:rsidR="009B6253" w:rsidRPr="00272ECD">
        <w:rPr>
          <w:b/>
          <w:bCs/>
        </w:rPr>
        <w:t xml:space="preserve"> </w:t>
      </w:r>
      <w:r w:rsidR="006E30B6" w:rsidRPr="00272ECD">
        <w:rPr>
          <w:b/>
          <w:bCs/>
        </w:rPr>
        <w:t>über</w:t>
      </w:r>
      <w:r w:rsidRPr="00272ECD">
        <w:rPr>
          <w:b/>
          <w:bCs/>
        </w:rPr>
        <w:t xml:space="preserve"> volle Auftragsbücher, ausgelastete Werke und </w:t>
      </w:r>
      <w:r w:rsidR="005C108D" w:rsidRPr="00272ECD">
        <w:rPr>
          <w:b/>
          <w:bCs/>
        </w:rPr>
        <w:t xml:space="preserve">steigende </w:t>
      </w:r>
      <w:r w:rsidRPr="00272ECD">
        <w:rPr>
          <w:b/>
          <w:bCs/>
        </w:rPr>
        <w:t>Abs</w:t>
      </w:r>
      <w:r w:rsidR="005C108D" w:rsidRPr="00272ECD">
        <w:rPr>
          <w:b/>
          <w:bCs/>
        </w:rPr>
        <w:t>ä</w:t>
      </w:r>
      <w:r w:rsidRPr="00272ECD">
        <w:rPr>
          <w:b/>
          <w:bCs/>
        </w:rPr>
        <w:t>tz</w:t>
      </w:r>
      <w:r w:rsidR="005C108D" w:rsidRPr="00272ECD">
        <w:rPr>
          <w:b/>
          <w:bCs/>
        </w:rPr>
        <w:t>e bei</w:t>
      </w:r>
      <w:r w:rsidR="006E7735" w:rsidRPr="00272ECD">
        <w:rPr>
          <w:b/>
          <w:bCs/>
        </w:rPr>
        <w:t xml:space="preserve"> </w:t>
      </w:r>
      <w:r w:rsidR="00D054E6">
        <w:rPr>
          <w:b/>
          <w:bCs/>
        </w:rPr>
        <w:t>Doppelwänden, Elementdecken und insbesondere Thermowänden</w:t>
      </w:r>
      <w:r w:rsidR="006E30B6" w:rsidRPr="00272ECD">
        <w:rPr>
          <w:b/>
          <w:bCs/>
        </w:rPr>
        <w:t xml:space="preserve"> freuen</w:t>
      </w:r>
      <w:r w:rsidR="006E7735" w:rsidRPr="00272ECD">
        <w:rPr>
          <w:b/>
          <w:bCs/>
        </w:rPr>
        <w:t>.</w:t>
      </w:r>
      <w:r w:rsidR="005C108D" w:rsidRPr="00272ECD">
        <w:rPr>
          <w:b/>
          <w:bCs/>
        </w:rPr>
        <w:t xml:space="preserve"> </w:t>
      </w:r>
      <w:r w:rsidR="005E1895">
        <w:rPr>
          <w:b/>
          <w:bCs/>
        </w:rPr>
        <w:t xml:space="preserve">Mit der Strategie </w:t>
      </w:r>
      <w:r w:rsidR="005E1895" w:rsidRPr="00272ECD">
        <w:rPr>
          <w:b/>
          <w:bCs/>
        </w:rPr>
        <w:t>„</w:t>
      </w:r>
      <w:proofErr w:type="spellStart"/>
      <w:r w:rsidR="005E1895" w:rsidRPr="00272ECD">
        <w:rPr>
          <w:b/>
          <w:bCs/>
        </w:rPr>
        <w:t>Syspro</w:t>
      </w:r>
      <w:proofErr w:type="spellEnd"/>
      <w:r w:rsidR="005E1895" w:rsidRPr="00272ECD">
        <w:rPr>
          <w:b/>
          <w:bCs/>
        </w:rPr>
        <w:t xml:space="preserve"> 2030“</w:t>
      </w:r>
      <w:r w:rsidR="005E1895">
        <w:rPr>
          <w:b/>
          <w:bCs/>
        </w:rPr>
        <w:t xml:space="preserve"> steht zudem auch bereits der </w:t>
      </w:r>
      <w:r w:rsidR="005E1895" w:rsidRPr="00272ECD">
        <w:rPr>
          <w:b/>
          <w:bCs/>
        </w:rPr>
        <w:t>Plan</w:t>
      </w:r>
      <w:r w:rsidR="005E1895">
        <w:rPr>
          <w:b/>
          <w:bCs/>
        </w:rPr>
        <w:t xml:space="preserve">, mit dem </w:t>
      </w:r>
      <w:r w:rsidR="006F2DDE">
        <w:rPr>
          <w:b/>
          <w:bCs/>
        </w:rPr>
        <w:t xml:space="preserve">die </w:t>
      </w:r>
      <w:proofErr w:type="spellStart"/>
      <w:r w:rsidR="005E1895">
        <w:rPr>
          <w:b/>
          <w:bCs/>
        </w:rPr>
        <w:t>Syspro</w:t>
      </w:r>
      <w:proofErr w:type="spellEnd"/>
      <w:r w:rsidR="005E1895">
        <w:rPr>
          <w:b/>
          <w:bCs/>
        </w:rPr>
        <w:t>-Gruppe</w:t>
      </w:r>
      <w:r w:rsidR="005E1895" w:rsidRPr="00220024">
        <w:t xml:space="preserve"> </w:t>
      </w:r>
      <w:r w:rsidR="005E1895" w:rsidRPr="00220024">
        <w:rPr>
          <w:b/>
          <w:bCs/>
        </w:rPr>
        <w:t xml:space="preserve">die Produktion </w:t>
      </w:r>
      <w:r w:rsidR="005E1895">
        <w:rPr>
          <w:b/>
          <w:bCs/>
        </w:rPr>
        <w:t xml:space="preserve">für </w:t>
      </w:r>
      <w:r w:rsidR="005E1895" w:rsidRPr="00220024">
        <w:rPr>
          <w:b/>
          <w:bCs/>
        </w:rPr>
        <w:t>ihre Werke</w:t>
      </w:r>
      <w:r w:rsidR="005E1895">
        <w:rPr>
          <w:b/>
          <w:bCs/>
        </w:rPr>
        <w:t xml:space="preserve"> in </w:t>
      </w:r>
      <w:r w:rsidR="005E1895" w:rsidRPr="00272ECD">
        <w:rPr>
          <w:b/>
          <w:bCs/>
        </w:rPr>
        <w:t>die CO</w:t>
      </w:r>
      <w:r w:rsidR="005E1895" w:rsidRPr="006054FF">
        <w:rPr>
          <w:b/>
          <w:bCs/>
          <w:vertAlign w:val="subscript"/>
        </w:rPr>
        <w:t>2</w:t>
      </w:r>
      <w:r w:rsidR="005E1895" w:rsidRPr="00272ECD">
        <w:rPr>
          <w:b/>
          <w:bCs/>
        </w:rPr>
        <w:t xml:space="preserve">-Neutralität </w:t>
      </w:r>
      <w:r w:rsidR="005E1895">
        <w:rPr>
          <w:b/>
          <w:bCs/>
        </w:rPr>
        <w:t>überführen wollen.</w:t>
      </w:r>
    </w:p>
    <w:p w14:paraId="61003A46" w14:textId="57CD464F" w:rsidR="00FF1B52" w:rsidRDefault="00FF1B52" w:rsidP="00135A83">
      <w:pPr>
        <w:spacing w:after="0" w:line="360" w:lineRule="auto"/>
        <w:rPr>
          <w:b/>
          <w:bCs/>
        </w:rPr>
      </w:pPr>
    </w:p>
    <w:p w14:paraId="6D497DFB" w14:textId="0EB4A4CA" w:rsidR="00FB070B" w:rsidRDefault="004B7E57" w:rsidP="00135A83">
      <w:pPr>
        <w:spacing w:after="0" w:line="360" w:lineRule="auto"/>
      </w:pPr>
      <w:r w:rsidRPr="0007793E">
        <w:t>Im Jahr 1991</w:t>
      </w:r>
      <w:r w:rsidRPr="004B7E57">
        <w:t xml:space="preserve"> </w:t>
      </w:r>
      <w:r w:rsidR="00C71109" w:rsidRPr="004B7E57">
        <w:t xml:space="preserve">hatten </w:t>
      </w:r>
      <w:r w:rsidR="008B1320" w:rsidRPr="004B7E57">
        <w:t xml:space="preserve">sich zunächst elf </w:t>
      </w:r>
      <w:r w:rsidR="004C0AFB">
        <w:t>Hersteller von plattenf</w:t>
      </w:r>
      <w:r w:rsidR="001F0E2D">
        <w:t xml:space="preserve">örmigen </w:t>
      </w:r>
      <w:r w:rsidR="008B1320" w:rsidRPr="004B7E57">
        <w:t>Beton</w:t>
      </w:r>
      <w:r w:rsidR="001F0E2D">
        <w:t>bauteilen auf automatisierten Umlaufproduktionsanlagen</w:t>
      </w:r>
      <w:r w:rsidR="008B1320" w:rsidRPr="004B7E57">
        <w:t xml:space="preserve"> </w:t>
      </w:r>
      <w:r w:rsidRPr="004B7E57">
        <w:t xml:space="preserve">unter der Dachmarke </w:t>
      </w:r>
      <w:proofErr w:type="spellStart"/>
      <w:r w:rsidRPr="004B7E57">
        <w:t>Syspro</w:t>
      </w:r>
      <w:proofErr w:type="spellEnd"/>
      <w:r w:rsidRPr="004B7E57">
        <w:t xml:space="preserve"> </w:t>
      </w:r>
      <w:r w:rsidR="008B1320" w:rsidRPr="004B7E57">
        <w:t>zu eine</w:t>
      </w:r>
      <w:r w:rsidR="001F0E2D">
        <w:t xml:space="preserve">m Synergieverbund </w:t>
      </w:r>
      <w:r w:rsidR="008B1320" w:rsidRPr="004B7E57">
        <w:t>zusammen</w:t>
      </w:r>
      <w:r w:rsidR="00C71109" w:rsidRPr="004B7E57">
        <w:t>geschlossen</w:t>
      </w:r>
      <w:r w:rsidR="008B1320" w:rsidRPr="004B7E57">
        <w:t xml:space="preserve">. </w:t>
      </w:r>
      <w:r w:rsidR="00185A41" w:rsidRPr="004B7E57">
        <w:t>Heute bilden 15 Mittelstand</w:t>
      </w:r>
      <w:r w:rsidR="00832BEF" w:rsidRPr="004B7E57">
        <w:t>s</w:t>
      </w:r>
      <w:r w:rsidR="00185A41" w:rsidRPr="004B7E57">
        <w:t>unternehmen aus Deutschland, Belgien</w:t>
      </w:r>
      <w:r w:rsidR="00146F0E" w:rsidRPr="004B7E57">
        <w:t>, Südtirol</w:t>
      </w:r>
      <w:r w:rsidR="00146F0E" w:rsidRPr="00146F0E">
        <w:t xml:space="preserve"> </w:t>
      </w:r>
      <w:r w:rsidR="00FB070B">
        <w:t>und</w:t>
      </w:r>
      <w:r w:rsidR="00185A41">
        <w:t xml:space="preserve"> Österreich die </w:t>
      </w:r>
      <w:r w:rsidR="001F0E2D">
        <w:t>Qualitätsg</w:t>
      </w:r>
      <w:r w:rsidR="00185A41">
        <w:t xml:space="preserve">emeinschaft. </w:t>
      </w:r>
      <w:r w:rsidR="00FB070B">
        <w:t>Auf ihrer To-do-Liste steh</w:t>
      </w:r>
      <w:r w:rsidR="00A63B44">
        <w:t xml:space="preserve">t </w:t>
      </w:r>
      <w:r w:rsidR="00FB070B">
        <w:t xml:space="preserve">der Wissensaustausch </w:t>
      </w:r>
      <w:r w:rsidR="00146F0E" w:rsidRPr="00146F0E">
        <w:t>untereinander auf fachlicher und strategischer Ebene</w:t>
      </w:r>
      <w:r w:rsidR="00146F0E">
        <w:t xml:space="preserve">, etwa </w:t>
      </w:r>
      <w:r w:rsidR="00FB070B">
        <w:t>zu</w:t>
      </w:r>
      <w:r w:rsidR="00D054E6">
        <w:t>r Werksoptimierung, zu</w:t>
      </w:r>
      <w:r w:rsidR="00FB070B">
        <w:t xml:space="preserve">m schonenden Umgang mit Ressourcen, zu </w:t>
      </w:r>
      <w:r w:rsidR="00FB070B" w:rsidRPr="00FB070B">
        <w:t>Produktentwicklung, Rationalisierung und Marketing</w:t>
      </w:r>
      <w:r w:rsidR="00FB070B">
        <w:t>.</w:t>
      </w:r>
    </w:p>
    <w:p w14:paraId="4C826BB4" w14:textId="77777777" w:rsidR="00FB070B" w:rsidRDefault="00FB070B" w:rsidP="00135A83">
      <w:pPr>
        <w:spacing w:after="0" w:line="360" w:lineRule="auto"/>
      </w:pPr>
    </w:p>
    <w:p w14:paraId="7C0B38FA" w14:textId="060B659D" w:rsidR="003F1E54" w:rsidRDefault="008B1320" w:rsidP="00135A83">
      <w:pPr>
        <w:spacing w:after="0" w:line="360" w:lineRule="auto"/>
      </w:pPr>
      <w:r w:rsidRPr="006054FF">
        <w:t>Ihr Ziel</w:t>
      </w:r>
      <w:r w:rsidR="00176DBC">
        <w:t>,</w:t>
      </w:r>
      <w:r w:rsidR="004C7DC1" w:rsidRPr="006054FF">
        <w:t xml:space="preserve"> damals wie heute</w:t>
      </w:r>
      <w:r w:rsidRPr="006054FF">
        <w:t xml:space="preserve">: Auf höchstem Qualitätsniveau und mit modernster, vollautomatisierter Anlagentechnik </w:t>
      </w:r>
      <w:r w:rsidR="004C7DC1" w:rsidRPr="006054FF">
        <w:t xml:space="preserve">innovative </w:t>
      </w:r>
      <w:r w:rsidR="007559C2">
        <w:t>Betonfertig</w:t>
      </w:r>
      <w:r w:rsidR="007559C2" w:rsidRPr="006054FF">
        <w:t xml:space="preserve">teile </w:t>
      </w:r>
      <w:r w:rsidR="007559C2">
        <w:t xml:space="preserve">zu </w:t>
      </w:r>
      <w:r w:rsidR="004C7DC1" w:rsidRPr="006054FF">
        <w:t xml:space="preserve">fertigen. Diese müssen nicht nur in puncto Statik, Bauphysik und Optik im Markt überzeugen, sondern </w:t>
      </w:r>
      <w:r w:rsidR="00D054E6">
        <w:t>zunehmend auch einen</w:t>
      </w:r>
      <w:r w:rsidR="00C71109">
        <w:t xml:space="preserve"> </w:t>
      </w:r>
      <w:r w:rsidR="004C7DC1" w:rsidRPr="006054FF">
        <w:t xml:space="preserve">Beitrag zum Klimaschutz und der damit einhergehenden Energiewende </w:t>
      </w:r>
      <w:r w:rsidR="003B3359" w:rsidRPr="006054FF">
        <w:t>leisten.</w:t>
      </w:r>
      <w:r w:rsidR="00C71109">
        <w:t xml:space="preserve"> </w:t>
      </w:r>
    </w:p>
    <w:p w14:paraId="25403A7A" w14:textId="77777777" w:rsidR="003F1E54" w:rsidRDefault="003F1E54" w:rsidP="00135A83">
      <w:pPr>
        <w:spacing w:after="0" w:line="360" w:lineRule="auto"/>
      </w:pPr>
    </w:p>
    <w:p w14:paraId="1BCACB13" w14:textId="0F0049B4" w:rsidR="000948ED" w:rsidRDefault="0063732E" w:rsidP="00135A83">
      <w:pPr>
        <w:spacing w:after="0" w:line="360" w:lineRule="auto"/>
      </w:pPr>
      <w:r>
        <w:t xml:space="preserve">Neben </w:t>
      </w:r>
      <w:r w:rsidR="0023000F">
        <w:t>qualitativ hochwertigen</w:t>
      </w:r>
      <w:r>
        <w:t xml:space="preserve"> Elementdecke</w:t>
      </w:r>
      <w:r w:rsidR="0023000F">
        <w:t>n</w:t>
      </w:r>
      <w:r>
        <w:t xml:space="preserve"> und Doppelwände</w:t>
      </w:r>
      <w:r w:rsidR="0023000F">
        <w:t>n</w:t>
      </w:r>
      <w:r>
        <w:t xml:space="preserve"> </w:t>
      </w:r>
      <w:r w:rsidR="00607074">
        <w:t xml:space="preserve">ist auch die von der Gruppe im Jahr 1999 entwickelte und patentierte Thermowand ein Kernprodukt der </w:t>
      </w:r>
      <w:proofErr w:type="spellStart"/>
      <w:r w:rsidR="00607074">
        <w:t>Syspro</w:t>
      </w:r>
      <w:proofErr w:type="spellEnd"/>
      <w:r w:rsidR="00B519CF">
        <w:t>-M</w:t>
      </w:r>
      <w:r w:rsidR="00607074">
        <w:t>itglieder.</w:t>
      </w:r>
      <w:r w:rsidR="0019015A">
        <w:t xml:space="preserve"> </w:t>
      </w:r>
    </w:p>
    <w:p w14:paraId="3AD2B6DE" w14:textId="77777777" w:rsidR="000948ED" w:rsidRDefault="000948ED" w:rsidP="00135A83">
      <w:pPr>
        <w:spacing w:after="0" w:line="360" w:lineRule="auto"/>
      </w:pPr>
    </w:p>
    <w:p w14:paraId="0B272818" w14:textId="2AD65175" w:rsidR="00986E19" w:rsidRPr="00185A41" w:rsidRDefault="000948ED" w:rsidP="00135A83">
      <w:pPr>
        <w:spacing w:after="0" w:line="360" w:lineRule="auto"/>
      </w:pPr>
      <w:r>
        <w:t>Die Thermowand</w:t>
      </w:r>
      <w:r w:rsidR="0019015A">
        <w:t xml:space="preserve"> </w:t>
      </w:r>
      <w:r w:rsidR="00B43167">
        <w:t>ist eine vorgefertigte Wandkonstruktion mit werkseitig integrierter Kerndämmung. Sie besteht aus dem herkömmlichen Doppelwandsystem mit Betonfertigplatten als Innen- und Au</w:t>
      </w:r>
      <w:r w:rsidR="00112BB4">
        <w:t>ß</w:t>
      </w:r>
      <w:r w:rsidR="00B43167">
        <w:t>enschale sowie dem Vergussbeton.</w:t>
      </w:r>
      <w:r w:rsidR="0031785D">
        <w:t xml:space="preserve"> </w:t>
      </w:r>
      <w:r w:rsidR="00185A41" w:rsidRPr="006054FF">
        <w:t>Allein von diesem innovativen Bauteil setzte</w:t>
      </w:r>
      <w:r w:rsidR="000C55A4">
        <w:t xml:space="preserve"> die</w:t>
      </w:r>
      <w:r w:rsidR="00185A41" w:rsidRPr="006054FF">
        <w:t xml:space="preserve"> </w:t>
      </w:r>
      <w:proofErr w:type="spellStart"/>
      <w:r w:rsidR="00185A41" w:rsidRPr="006054FF">
        <w:t>Syspro</w:t>
      </w:r>
      <w:proofErr w:type="spellEnd"/>
      <w:r w:rsidR="00185A41" w:rsidRPr="006054FF">
        <w:t xml:space="preserve">-Gruppe </w:t>
      </w:r>
      <w:r w:rsidR="00A63B44">
        <w:t xml:space="preserve">im Jahr </w:t>
      </w:r>
      <w:r w:rsidR="00185A41" w:rsidRPr="006054FF">
        <w:t>2021 rund 158.000 m</w:t>
      </w:r>
      <w:r w:rsidR="00185A41" w:rsidRPr="006054FF">
        <w:rPr>
          <w:vertAlign w:val="superscript"/>
        </w:rPr>
        <w:t>2</w:t>
      </w:r>
      <w:r w:rsidR="00D93AE2">
        <w:rPr>
          <w:vertAlign w:val="superscript"/>
        </w:rPr>
        <w:t xml:space="preserve"> </w:t>
      </w:r>
      <w:r w:rsidR="00A63B44">
        <w:t xml:space="preserve">ab. </w:t>
      </w:r>
      <w:r w:rsidR="00185A41" w:rsidRPr="00185A41">
        <w:t>Das entsprach einem Zuwachs von 12,6 Prozent gegenüber dem Jahr 2020.</w:t>
      </w:r>
    </w:p>
    <w:p w14:paraId="3004D60E" w14:textId="77777777" w:rsidR="002D3AEA" w:rsidRDefault="002D3AEA" w:rsidP="00135A83">
      <w:pPr>
        <w:spacing w:after="0" w:line="360" w:lineRule="auto"/>
      </w:pPr>
    </w:p>
    <w:p w14:paraId="18530C65" w14:textId="04F07EBB" w:rsidR="002D3AEA" w:rsidRDefault="009715DC" w:rsidP="00135A83">
      <w:pPr>
        <w:spacing w:after="0" w:line="360" w:lineRule="auto"/>
      </w:pPr>
      <w:r>
        <w:lastRenderedPageBreak/>
        <w:t xml:space="preserve">Solche </w:t>
      </w:r>
      <w:r w:rsidR="00272ECD">
        <w:t>Innovationen braucht es</w:t>
      </w:r>
      <w:r w:rsidR="000C55A4">
        <w:t>. I</w:t>
      </w:r>
      <w:r w:rsidR="00272ECD">
        <w:t>n turbulenten Zeiten wie diesen</w:t>
      </w:r>
      <w:r>
        <w:t xml:space="preserve"> und in Zukunft.</w:t>
      </w:r>
      <w:r w:rsidR="00272ECD">
        <w:t xml:space="preserve"> </w:t>
      </w:r>
      <w:r w:rsidR="007A019B">
        <w:t>Zumal h</w:t>
      </w:r>
      <w:r w:rsidR="000C55A4">
        <w:t>eute</w:t>
      </w:r>
      <w:r>
        <w:t xml:space="preserve"> global</w:t>
      </w:r>
      <w:r w:rsidR="005C2068">
        <w:t xml:space="preserve"> gestörte Lieferketten </w:t>
      </w:r>
      <w:r>
        <w:t xml:space="preserve">und der </w:t>
      </w:r>
      <w:r w:rsidR="005C2068">
        <w:t xml:space="preserve">Ukraine-Krieg </w:t>
      </w:r>
      <w:r>
        <w:t>die Bauwirtschaft</w:t>
      </w:r>
      <w:r w:rsidR="007A019B" w:rsidRPr="007A019B">
        <w:t xml:space="preserve"> belasten</w:t>
      </w:r>
      <w:r>
        <w:t xml:space="preserve">. Stark steigende </w:t>
      </w:r>
      <w:r w:rsidR="00272ECD">
        <w:t xml:space="preserve">Preise </w:t>
      </w:r>
      <w:r w:rsidR="00272ECD" w:rsidRPr="00272ECD">
        <w:t xml:space="preserve">für </w:t>
      </w:r>
      <w:r w:rsidR="005C2068">
        <w:t xml:space="preserve">Energie, </w:t>
      </w:r>
      <w:r w:rsidR="00272ECD" w:rsidRPr="00272ECD">
        <w:t>Baustoffe und Bauleistungen</w:t>
      </w:r>
      <w:r w:rsidR="005C2068">
        <w:t xml:space="preserve"> </w:t>
      </w:r>
      <w:r w:rsidR="008A4866">
        <w:t xml:space="preserve">stellen </w:t>
      </w:r>
      <w:r w:rsidR="005C2068">
        <w:t>die Wettbewerbsfähig</w:t>
      </w:r>
      <w:r>
        <w:t>k</w:t>
      </w:r>
      <w:r w:rsidR="005C2068">
        <w:t xml:space="preserve">eit </w:t>
      </w:r>
      <w:r w:rsidR="00A63B44">
        <w:t xml:space="preserve">vieler </w:t>
      </w:r>
      <w:r w:rsidR="00832BEF">
        <w:t>Marktteilnehmer</w:t>
      </w:r>
      <w:r w:rsidR="008A4866">
        <w:t xml:space="preserve"> auf die Probe.</w:t>
      </w:r>
      <w:r w:rsidR="005C2068">
        <w:t xml:space="preserve"> </w:t>
      </w:r>
    </w:p>
    <w:p w14:paraId="4ACF3062" w14:textId="77777777" w:rsidR="00272ECD" w:rsidRDefault="00272ECD" w:rsidP="00135A83">
      <w:pPr>
        <w:spacing w:after="0" w:line="360" w:lineRule="auto"/>
      </w:pPr>
    </w:p>
    <w:p w14:paraId="2DF708C0" w14:textId="77A2F5F4" w:rsidR="00A75665" w:rsidRDefault="008D075A" w:rsidP="00135A83">
      <w:pPr>
        <w:spacing w:after="0" w:line="360" w:lineRule="auto"/>
      </w:pPr>
      <w:r>
        <w:t>In dieser S</w:t>
      </w:r>
      <w:r w:rsidR="001D4529">
        <w:t>i</w:t>
      </w:r>
      <w:r>
        <w:t xml:space="preserve">tuation agiert die </w:t>
      </w:r>
      <w:proofErr w:type="spellStart"/>
      <w:r w:rsidRPr="008D075A">
        <w:t>Syspro</w:t>
      </w:r>
      <w:proofErr w:type="spellEnd"/>
      <w:r w:rsidRPr="008D075A">
        <w:t xml:space="preserve">-Gruppe </w:t>
      </w:r>
      <w:r>
        <w:t>m</w:t>
      </w:r>
      <w:r w:rsidR="008A4866">
        <w:t>it ihrer Strategie „</w:t>
      </w:r>
      <w:proofErr w:type="spellStart"/>
      <w:r w:rsidR="008A4866">
        <w:t>Syspro</w:t>
      </w:r>
      <w:proofErr w:type="spellEnd"/>
      <w:r w:rsidR="008A4866">
        <w:t xml:space="preserve"> 2030“ antizyklisch. „Unsere Mitgliedunternehmen</w:t>
      </w:r>
      <w:r w:rsidR="00CF29B1">
        <w:t xml:space="preserve"> kooperieren mit Forschungseinrichtungen und </w:t>
      </w:r>
      <w:r w:rsidR="008A4866">
        <w:t>investieren</w:t>
      </w:r>
      <w:r>
        <w:t xml:space="preserve"> </w:t>
      </w:r>
      <w:r w:rsidR="007A019B">
        <w:t xml:space="preserve">jetzt erst recht verstärkt </w:t>
      </w:r>
      <w:r w:rsidR="00D41E9B">
        <w:t xml:space="preserve">in Forschung und Entwicklung, </w:t>
      </w:r>
      <w:r>
        <w:t xml:space="preserve">um </w:t>
      </w:r>
      <w:r w:rsidR="00B43476">
        <w:t xml:space="preserve">in </w:t>
      </w:r>
      <w:r w:rsidR="001D4529">
        <w:t>ihren</w:t>
      </w:r>
      <w:r w:rsidR="00B43476">
        <w:t xml:space="preserve"> Werken mittelfristig </w:t>
      </w:r>
      <w:r>
        <w:t>klimaneutral</w:t>
      </w:r>
      <w:r w:rsidR="00B43476">
        <w:t xml:space="preserve"> </w:t>
      </w:r>
      <w:r w:rsidR="001D4529">
        <w:t>p</w:t>
      </w:r>
      <w:r w:rsidR="00B43476">
        <w:t>roduzieren</w:t>
      </w:r>
      <w:r w:rsidR="001D4529">
        <w:t xml:space="preserve"> zu können</w:t>
      </w:r>
      <w:r w:rsidR="00B43476">
        <w:t xml:space="preserve">. </w:t>
      </w:r>
      <w:r w:rsidR="001D4529">
        <w:t xml:space="preserve">Sie </w:t>
      </w:r>
      <w:r w:rsidR="00CF29B1">
        <w:t>arbeiten an</w:t>
      </w:r>
      <w:r w:rsidR="001D4529">
        <w:t xml:space="preserve"> </w:t>
      </w:r>
      <w:r w:rsidR="00B43476" w:rsidRPr="00B43476">
        <w:t>Verfahren</w:t>
      </w:r>
      <w:r w:rsidR="001D4529">
        <w:t>, die</w:t>
      </w:r>
      <w:r w:rsidR="00B43476">
        <w:t xml:space="preserve"> den </w:t>
      </w:r>
      <w:r w:rsidR="00B43476" w:rsidRPr="00B43476">
        <w:t xml:space="preserve">Energiebedarf </w:t>
      </w:r>
      <w:r w:rsidR="00B43476">
        <w:t>bei der Betonfertigteilherstellung senken</w:t>
      </w:r>
      <w:r w:rsidR="00A75665">
        <w:t xml:space="preserve"> </w:t>
      </w:r>
      <w:r w:rsidR="00D93AE2">
        <w:t>werden</w:t>
      </w:r>
      <w:r w:rsidR="00CF29B1">
        <w:t xml:space="preserve"> und </w:t>
      </w:r>
      <w:r w:rsidR="00A75665">
        <w:t>stellen ihre Stromv</w:t>
      </w:r>
      <w:r w:rsidR="00A75665" w:rsidRPr="00A75665">
        <w:t xml:space="preserve">ersorgung </w:t>
      </w:r>
      <w:r w:rsidR="00CF29B1">
        <w:t xml:space="preserve">nach und nach </w:t>
      </w:r>
      <w:r w:rsidR="00A75665">
        <w:t>auf</w:t>
      </w:r>
      <w:r w:rsidR="00A75665" w:rsidRPr="00A75665">
        <w:t xml:space="preserve"> erneuerbare Energien um</w:t>
      </w:r>
      <w:r w:rsidR="00A75665">
        <w:t xml:space="preserve">“, berichtet der </w:t>
      </w:r>
      <w:r w:rsidR="00A75665" w:rsidRPr="00A75665">
        <w:t>Vorstandsvorsitzende Matthias Schurig</w:t>
      </w:r>
      <w:r w:rsidR="00A75665">
        <w:t>.</w:t>
      </w:r>
    </w:p>
    <w:p w14:paraId="0AD2475F" w14:textId="77777777" w:rsidR="000B0506" w:rsidRDefault="000B0506" w:rsidP="00135A83">
      <w:pPr>
        <w:spacing w:after="0" w:line="360" w:lineRule="auto"/>
      </w:pPr>
    </w:p>
    <w:p w14:paraId="6323DE67" w14:textId="41C28D59" w:rsidR="00CF29B1" w:rsidRDefault="00CF29B1" w:rsidP="00135A83">
      <w:pPr>
        <w:spacing w:after="0" w:line="360" w:lineRule="auto"/>
      </w:pPr>
      <w:r>
        <w:t xml:space="preserve">Wir sehen uns in der Verantwortung“, pflichtet ihm </w:t>
      </w:r>
      <w:proofErr w:type="spellStart"/>
      <w:r w:rsidRPr="00CF29B1">
        <w:t>Syspro</w:t>
      </w:r>
      <w:proofErr w:type="spellEnd"/>
      <w:r w:rsidRPr="00CF29B1">
        <w:t>-Geschäftsführer Dr. Thomas Kranzler</w:t>
      </w:r>
      <w:r>
        <w:t xml:space="preserve"> bei, „</w:t>
      </w:r>
      <w:r w:rsidR="00071AA4">
        <w:t xml:space="preserve">und wenn dann </w:t>
      </w:r>
      <w:r w:rsidR="00A760A0">
        <w:t xml:space="preserve">noch </w:t>
      </w:r>
      <w:r w:rsidR="00071AA4">
        <w:t xml:space="preserve">unsere </w:t>
      </w:r>
      <w:r w:rsidR="00A760A0">
        <w:t xml:space="preserve">funktionierenden </w:t>
      </w:r>
      <w:r w:rsidR="00071AA4">
        <w:t xml:space="preserve">Umstellungsaktivitäten von den Genehmigungsbehörden durch beschleunigte Verfahren </w:t>
      </w:r>
      <w:r w:rsidR="00A95C56">
        <w:t>realisiert werde</w:t>
      </w:r>
      <w:r w:rsidR="00A760A0">
        <w:t>n</w:t>
      </w:r>
      <w:r w:rsidR="006B14D4">
        <w:t xml:space="preserve"> können</w:t>
      </w:r>
      <w:r w:rsidR="00A760A0">
        <w:t xml:space="preserve"> –</w:t>
      </w:r>
      <w:r w:rsidR="00A95C56">
        <w:t xml:space="preserve"> umso besser.“</w:t>
      </w:r>
    </w:p>
    <w:p w14:paraId="69D8D893" w14:textId="77777777" w:rsidR="00CF29B1" w:rsidRDefault="00CF29B1" w:rsidP="00135A83">
      <w:pPr>
        <w:spacing w:after="0" w:line="360" w:lineRule="auto"/>
      </w:pPr>
    </w:p>
    <w:p w14:paraId="1E662916" w14:textId="785A07A1" w:rsidR="00112BB4" w:rsidRDefault="00960909" w:rsidP="00135A83">
      <w:pPr>
        <w:spacing w:after="0" w:line="360" w:lineRule="auto"/>
      </w:pPr>
      <w:r>
        <w:t>Die vo</w:t>
      </w:r>
      <w:r w:rsidR="008055BE">
        <w:t>m Klimaschutzgesetz b</w:t>
      </w:r>
      <w:r>
        <w:t xml:space="preserve">is 2045 verlangte Dekarbonisierung der Industrie wird </w:t>
      </w:r>
      <w:r w:rsidR="00A95C56">
        <w:t xml:space="preserve">auch </w:t>
      </w:r>
      <w:r w:rsidRPr="00960909">
        <w:t xml:space="preserve">Thema sein, wenn </w:t>
      </w:r>
      <w:r w:rsidR="00A760A0">
        <w:t xml:space="preserve">sich am </w:t>
      </w:r>
      <w:r w:rsidR="00A95C56" w:rsidRPr="00A95C56">
        <w:t>8. November 2022</w:t>
      </w:r>
      <w:r w:rsidR="00A95C56">
        <w:t xml:space="preserve"> </w:t>
      </w:r>
      <w:r w:rsidRPr="00960909">
        <w:t xml:space="preserve">die </w:t>
      </w:r>
      <w:proofErr w:type="spellStart"/>
      <w:r w:rsidRPr="00960909">
        <w:t>Syspro</w:t>
      </w:r>
      <w:proofErr w:type="spellEnd"/>
      <w:r w:rsidRPr="00960909">
        <w:t>-Arbeitskreise „Forschung &amp; Entwicklung“ sowie „Nachhaltigkeit“</w:t>
      </w:r>
      <w:r>
        <w:t xml:space="preserve"> zur gemeinsamen Klaus</w:t>
      </w:r>
      <w:r w:rsidR="004F0B5B">
        <w:t>u</w:t>
      </w:r>
      <w:r>
        <w:t xml:space="preserve">rtagung </w:t>
      </w:r>
      <w:r w:rsidR="004F0B5B">
        <w:t>treffen</w:t>
      </w:r>
      <w:r>
        <w:t>. Dann stehen die „Auswirkungen der Klimaschutzgesetzgebung auf die Betonfertigteilindustrie“</w:t>
      </w:r>
      <w:r w:rsidR="004F0B5B">
        <w:t xml:space="preserve"> ganz oben auf der Agenda.</w:t>
      </w:r>
    </w:p>
    <w:p w14:paraId="7BA4D66B" w14:textId="1641AB5A" w:rsidR="00FE6FB5" w:rsidRDefault="00FE6FB5" w:rsidP="00135A83">
      <w:pPr>
        <w:spacing w:after="0" w:line="360" w:lineRule="auto"/>
        <w:rPr>
          <w:b/>
          <w:bCs/>
          <w:highlight w:val="yellow"/>
        </w:rPr>
      </w:pPr>
      <w:r>
        <w:rPr>
          <w:b/>
          <w:bCs/>
        </w:rPr>
        <w:t>Z</w:t>
      </w:r>
      <w:r w:rsidRPr="00FE6FB5">
        <w:rPr>
          <w:b/>
          <w:bCs/>
        </w:rPr>
        <w:t xml:space="preserve">eichen: </w:t>
      </w:r>
      <w:r w:rsidR="00D93AE2">
        <w:rPr>
          <w:b/>
          <w:bCs/>
        </w:rPr>
        <w:t>36</w:t>
      </w:r>
      <w:r w:rsidR="009114F0">
        <w:rPr>
          <w:b/>
          <w:bCs/>
        </w:rPr>
        <w:t>14</w:t>
      </w:r>
    </w:p>
    <w:p w14:paraId="57B5D7D8" w14:textId="56F77923" w:rsidR="003F22CB" w:rsidRDefault="003F22CB" w:rsidP="00135A83">
      <w:pPr>
        <w:spacing w:after="0" w:line="360" w:lineRule="auto"/>
        <w:rPr>
          <w:b/>
          <w:bCs/>
          <w:highlight w:val="yellow"/>
        </w:rPr>
      </w:pPr>
      <w:r>
        <w:rPr>
          <w:b/>
          <w:bCs/>
          <w:noProof/>
        </w:rPr>
        <w:drawing>
          <wp:inline distT="0" distB="0" distL="0" distR="0" wp14:anchorId="6EEF0562" wp14:editId="4DB0FDA8">
            <wp:extent cx="2880000" cy="1918800"/>
            <wp:effectExtent l="0" t="0" r="0" b="5715"/>
            <wp:docPr id="6" name="Grafik 6" descr="Ein Bild, das Person, darstellend, Gruppe, Perso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Person, darstellend, Gruppe, Personen enthält.&#10;&#10;Automatisch generierte Beschreibun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A41F5" w14:textId="346EEF50" w:rsidR="00901B8D" w:rsidRPr="000550CB" w:rsidRDefault="00901B8D" w:rsidP="00135A83">
      <w:pPr>
        <w:spacing w:after="0" w:line="360" w:lineRule="auto"/>
        <w:rPr>
          <w:b/>
          <w:bCs/>
        </w:rPr>
      </w:pPr>
      <w:r w:rsidRPr="000550CB">
        <w:rPr>
          <w:b/>
          <w:bCs/>
        </w:rPr>
        <w:t>Bildunterschrift:</w:t>
      </w:r>
      <w:r w:rsidR="00821263">
        <w:rPr>
          <w:b/>
          <w:bCs/>
        </w:rPr>
        <w:t xml:space="preserve"> </w:t>
      </w:r>
      <w:r w:rsidR="00821263" w:rsidRPr="001A14CE">
        <w:t xml:space="preserve">Auf der </w:t>
      </w:r>
      <w:proofErr w:type="spellStart"/>
      <w:r w:rsidR="00CE77FF" w:rsidRPr="001A14CE">
        <w:t>Syspro</w:t>
      </w:r>
      <w:proofErr w:type="spellEnd"/>
      <w:r w:rsidR="00CE77FF" w:rsidRPr="001A14CE">
        <w:t>-</w:t>
      </w:r>
      <w:r w:rsidR="00821263" w:rsidRPr="001A14CE">
        <w:t>Mitgliederversammlung</w:t>
      </w:r>
      <w:r w:rsidR="008D5BB8" w:rsidRPr="001A14CE">
        <w:t xml:space="preserve"> in Berlin</w:t>
      </w:r>
      <w:r w:rsidR="002C7037" w:rsidRPr="001A14CE">
        <w:t>:</w:t>
      </w:r>
      <w:r w:rsidR="00CE77FF" w:rsidRPr="001A14CE">
        <w:t xml:space="preserve"> </w:t>
      </w:r>
      <w:r w:rsidR="002C7037" w:rsidRPr="001A14CE">
        <w:t>D</w:t>
      </w:r>
      <w:r w:rsidR="001D082E">
        <w:t xml:space="preserve">ie Geschäftsführungen </w:t>
      </w:r>
      <w:r w:rsidR="009114F0">
        <w:t>sehen sich</w:t>
      </w:r>
      <w:r w:rsidR="001A14CE">
        <w:t xml:space="preserve"> au</w:t>
      </w:r>
      <w:r w:rsidR="009114F0">
        <w:t>f ihren</w:t>
      </w:r>
      <w:r w:rsidR="00F851B0" w:rsidRPr="001A14CE">
        <w:t xml:space="preserve"> Wege</w:t>
      </w:r>
      <w:r w:rsidR="009114F0">
        <w:t>n</w:t>
      </w:r>
      <w:r w:rsidR="00112BB4">
        <w:t xml:space="preserve"> </w:t>
      </w:r>
      <w:r w:rsidR="009A705D" w:rsidRPr="001A14CE">
        <w:t>hin zu einer klimaneutralen</w:t>
      </w:r>
      <w:r w:rsidR="00F851B0" w:rsidRPr="001A14CE">
        <w:t xml:space="preserve"> Produktion </w:t>
      </w:r>
      <w:r w:rsidR="009114F0">
        <w:t>gut aufgestellt.</w:t>
      </w:r>
    </w:p>
    <w:p w14:paraId="160430B6" w14:textId="65BF959A" w:rsidR="003F22CB" w:rsidRDefault="003F22CB" w:rsidP="00135A83">
      <w:pPr>
        <w:spacing w:after="0" w:line="360" w:lineRule="auto"/>
      </w:pPr>
      <w:r w:rsidRPr="000550CB">
        <w:rPr>
          <w:b/>
          <w:bCs/>
        </w:rPr>
        <w:t>Foto:</w:t>
      </w:r>
      <w:r w:rsidRPr="008B4B9E">
        <w:t xml:space="preserve"> </w:t>
      </w:r>
      <w:proofErr w:type="spellStart"/>
      <w:r>
        <w:t>Syspro</w:t>
      </w:r>
      <w:proofErr w:type="spellEnd"/>
      <w:r w:rsidR="008055BE">
        <w:t>/Christoph Große</w:t>
      </w:r>
    </w:p>
    <w:p w14:paraId="0A9B4D66" w14:textId="02F5032C" w:rsidR="003F22CB" w:rsidRDefault="003F22CB" w:rsidP="00135A83">
      <w:pPr>
        <w:spacing w:after="0" w:line="360" w:lineRule="auto"/>
        <w:rPr>
          <w:b/>
          <w:bCs/>
          <w:highlight w:val="yellow"/>
        </w:rPr>
      </w:pPr>
    </w:p>
    <w:p w14:paraId="0C875C8B" w14:textId="2ECADF30" w:rsidR="003F22CB" w:rsidRDefault="00901B8D" w:rsidP="00135A83">
      <w:pPr>
        <w:spacing w:after="0" w:line="360" w:lineRule="auto"/>
        <w:rPr>
          <w:b/>
          <w:bCs/>
          <w:highlight w:val="yellow"/>
        </w:rPr>
      </w:pPr>
      <w:r>
        <w:rPr>
          <w:b/>
          <w:bCs/>
          <w:noProof/>
        </w:rPr>
        <w:lastRenderedPageBreak/>
        <w:drawing>
          <wp:inline distT="0" distB="0" distL="0" distR="0" wp14:anchorId="37E0F2EE" wp14:editId="19FFFB43">
            <wp:extent cx="2880000" cy="1918800"/>
            <wp:effectExtent l="0" t="0" r="0" b="5715"/>
            <wp:docPr id="7" name="Grafik 7" descr="Ein Bild, das Person, Gebäude, Mann, stehe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Person, Gebäude, Mann, stehend enthält.&#10;&#10;Automatisch generierte Beschreibun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9AF22" w14:textId="3BC7CCF5" w:rsidR="00FE6FB5" w:rsidRDefault="00901B8D" w:rsidP="00135A83">
      <w:pPr>
        <w:spacing w:after="0" w:line="360" w:lineRule="auto"/>
      </w:pPr>
      <w:r w:rsidRPr="000550CB">
        <w:rPr>
          <w:b/>
          <w:bCs/>
        </w:rPr>
        <w:t xml:space="preserve">Bildunterschrift: </w:t>
      </w:r>
      <w:proofErr w:type="spellStart"/>
      <w:r w:rsidR="003F22CB">
        <w:t>Syspro</w:t>
      </w:r>
      <w:proofErr w:type="spellEnd"/>
      <w:r w:rsidR="003F22CB">
        <w:t>-</w:t>
      </w:r>
      <w:r w:rsidR="003F22CB" w:rsidRPr="003F22CB">
        <w:t xml:space="preserve">Geschäftsführer Dr.-Ing. Thomas Kranzler </w:t>
      </w:r>
      <w:r>
        <w:t xml:space="preserve">(l.) </w:t>
      </w:r>
      <w:r w:rsidR="003F22CB" w:rsidRPr="003F22CB">
        <w:t xml:space="preserve">im Gespräch mit </w:t>
      </w:r>
      <w:r w:rsidR="00FE6FB5">
        <w:t xml:space="preserve">Matthias Schurig, </w:t>
      </w:r>
      <w:r w:rsidR="003F22CB">
        <w:t xml:space="preserve">dem </w:t>
      </w:r>
      <w:r w:rsidR="00FE6FB5">
        <w:t>Vorstandsvorsitzende</w:t>
      </w:r>
      <w:r w:rsidR="003F22CB">
        <w:t>n</w:t>
      </w:r>
      <w:r w:rsidR="00FE6FB5">
        <w:t xml:space="preserve"> der </w:t>
      </w:r>
      <w:proofErr w:type="spellStart"/>
      <w:r w:rsidR="00FE6FB5">
        <w:t>Syspro</w:t>
      </w:r>
      <w:proofErr w:type="spellEnd"/>
      <w:r w:rsidR="00FE6FB5">
        <w:t xml:space="preserve">-Gruppe Betonbauteile e.V. und </w:t>
      </w:r>
      <w:r>
        <w:t xml:space="preserve">seines Zeichens </w:t>
      </w:r>
      <w:r w:rsidR="008055BE">
        <w:t>zudem</w:t>
      </w:r>
      <w:r>
        <w:t xml:space="preserve"> </w:t>
      </w:r>
      <w:r w:rsidR="00FE6FB5">
        <w:t>Geschäftsführer der Betonwerk Oschatz GmbH</w:t>
      </w:r>
      <w:r w:rsidR="003F22CB">
        <w:t>.</w:t>
      </w:r>
    </w:p>
    <w:p w14:paraId="3B1A1CED" w14:textId="74419122" w:rsidR="00CA6A1A" w:rsidRDefault="00CA6A1A" w:rsidP="00135A83">
      <w:pPr>
        <w:spacing w:after="0" w:line="360" w:lineRule="auto"/>
      </w:pPr>
      <w:bookmarkStart w:id="2" w:name="_Hlk103692716"/>
      <w:bookmarkStart w:id="3" w:name="_Hlk105576899"/>
      <w:r w:rsidRPr="000550CB">
        <w:rPr>
          <w:b/>
          <w:bCs/>
        </w:rPr>
        <w:t>Foto:</w:t>
      </w:r>
      <w:r w:rsidRPr="008B4B9E">
        <w:t xml:space="preserve"> </w:t>
      </w:r>
      <w:bookmarkEnd w:id="2"/>
      <w:proofErr w:type="spellStart"/>
      <w:r w:rsidR="00B305C6">
        <w:t>Syspro</w:t>
      </w:r>
      <w:proofErr w:type="spellEnd"/>
      <w:r w:rsidR="008055BE">
        <w:t>/Christoph Große</w:t>
      </w:r>
    </w:p>
    <w:bookmarkEnd w:id="3"/>
    <w:p w14:paraId="116092B0" w14:textId="7E8D7BF4" w:rsidR="000550CB" w:rsidRDefault="000550CB" w:rsidP="00135A83">
      <w:pPr>
        <w:pStyle w:val="Default"/>
        <w:spacing w:line="360" w:lineRule="auto"/>
        <w:rPr>
          <w:rFonts w:ascii="Helvetica" w:hAnsi="Helvetica"/>
          <w:b/>
          <w:bCs/>
          <w:color w:val="auto"/>
          <w:sz w:val="22"/>
          <w:szCs w:val="22"/>
        </w:rPr>
      </w:pPr>
    </w:p>
    <w:p w14:paraId="701FF3CB" w14:textId="05F98ED2" w:rsidR="00CA6A1A" w:rsidRPr="00901B8D" w:rsidRDefault="00901B8D" w:rsidP="00135A83">
      <w:pPr>
        <w:pStyle w:val="Default"/>
        <w:spacing w:line="360" w:lineRule="auto"/>
        <w:rPr>
          <w:rFonts w:ascii="Helvetica" w:hAnsi="Helvetica"/>
          <w:b/>
          <w:bCs/>
          <w:color w:val="auto"/>
          <w:sz w:val="22"/>
          <w:szCs w:val="22"/>
        </w:rPr>
      </w:pPr>
      <w:r w:rsidRPr="00901B8D">
        <w:rPr>
          <w:rFonts w:ascii="Helvetica" w:hAnsi="Helvetica"/>
          <w:b/>
          <w:bCs/>
          <w:color w:val="auto"/>
          <w:sz w:val="22"/>
          <w:szCs w:val="22"/>
        </w:rPr>
        <w:t xml:space="preserve">Über </w:t>
      </w:r>
      <w:proofErr w:type="spellStart"/>
      <w:r w:rsidRPr="00901B8D">
        <w:rPr>
          <w:rFonts w:ascii="Helvetica" w:hAnsi="Helvetica"/>
          <w:b/>
          <w:bCs/>
          <w:color w:val="auto"/>
          <w:sz w:val="22"/>
          <w:szCs w:val="22"/>
        </w:rPr>
        <w:t>Syspro</w:t>
      </w:r>
      <w:proofErr w:type="spellEnd"/>
      <w:r w:rsidRPr="00901B8D">
        <w:rPr>
          <w:rFonts w:ascii="Helvetica" w:hAnsi="Helvetica"/>
          <w:b/>
          <w:bCs/>
          <w:color w:val="auto"/>
          <w:sz w:val="22"/>
          <w:szCs w:val="22"/>
        </w:rPr>
        <w:t>-Gruppe Betonbauteile e. V.</w:t>
      </w:r>
    </w:p>
    <w:p w14:paraId="14D8AFBB" w14:textId="1F0EDF45" w:rsidR="00CA6A1A" w:rsidRPr="00335FB6" w:rsidRDefault="00CA6A1A" w:rsidP="00135A83">
      <w:pPr>
        <w:pStyle w:val="Default"/>
        <w:spacing w:line="360" w:lineRule="auto"/>
        <w:rPr>
          <w:rFonts w:ascii="Helvetica" w:hAnsi="Helvetica"/>
          <w:color w:val="auto"/>
          <w:sz w:val="22"/>
          <w:szCs w:val="22"/>
        </w:rPr>
      </w:pPr>
      <w:bookmarkStart w:id="4" w:name="_Hlk105577102"/>
      <w:proofErr w:type="spellStart"/>
      <w:r>
        <w:rPr>
          <w:rFonts w:ascii="Helvetica" w:hAnsi="Helvetica"/>
          <w:color w:val="auto"/>
          <w:sz w:val="22"/>
          <w:szCs w:val="22"/>
        </w:rPr>
        <w:t>Sys</w:t>
      </w:r>
      <w:r w:rsidRPr="00335FB6">
        <w:rPr>
          <w:rFonts w:ascii="Helvetica" w:hAnsi="Helvetica"/>
          <w:color w:val="auto"/>
          <w:sz w:val="22"/>
          <w:szCs w:val="22"/>
        </w:rPr>
        <w:t>pro</w:t>
      </w:r>
      <w:proofErr w:type="spellEnd"/>
      <w:r w:rsidRPr="00335FB6">
        <w:rPr>
          <w:rFonts w:ascii="Helvetica" w:hAnsi="Helvetica"/>
          <w:color w:val="auto"/>
          <w:sz w:val="22"/>
          <w:szCs w:val="22"/>
        </w:rPr>
        <w:t xml:space="preserve">-Gruppe Betonbauteile e. V. </w:t>
      </w:r>
      <w:bookmarkEnd w:id="4"/>
      <w:r w:rsidRPr="00335FB6">
        <w:rPr>
          <w:rFonts w:ascii="Helvetica" w:hAnsi="Helvetica"/>
          <w:color w:val="auto"/>
          <w:sz w:val="22"/>
          <w:szCs w:val="22"/>
        </w:rPr>
        <w:t xml:space="preserve">ist ein 1991 gegründeter Verbund mittelständischer Hersteller von Betonfertigteilen zur Qualitätssicherung und Produktentwicklung. Unter der Dachmarke </w:t>
      </w:r>
      <w:proofErr w:type="spellStart"/>
      <w:r>
        <w:rPr>
          <w:rFonts w:ascii="Helvetica" w:hAnsi="Helvetica"/>
          <w:color w:val="auto"/>
          <w:sz w:val="22"/>
          <w:szCs w:val="22"/>
        </w:rPr>
        <w:t>Sys</w:t>
      </w:r>
      <w:r w:rsidRPr="00335FB6">
        <w:rPr>
          <w:rFonts w:ascii="Helvetica" w:hAnsi="Helvetica"/>
          <w:color w:val="auto"/>
          <w:sz w:val="22"/>
          <w:szCs w:val="22"/>
        </w:rPr>
        <w:t>pro</w:t>
      </w:r>
      <w:proofErr w:type="spellEnd"/>
      <w:r w:rsidRPr="00335FB6">
        <w:rPr>
          <w:rFonts w:ascii="Helvetica" w:hAnsi="Helvetica"/>
          <w:color w:val="auto"/>
          <w:sz w:val="22"/>
          <w:szCs w:val="22"/>
        </w:rPr>
        <w:t xml:space="preserve"> agieren die einzelnen Mitgliedsunternehmen als lokale Marktpartner für Planende und Bauherrschaft. Zum Produktportfolio gehören </w:t>
      </w:r>
      <w:r>
        <w:rPr>
          <w:rFonts w:ascii="Helvetica" w:hAnsi="Helvetica"/>
          <w:color w:val="auto"/>
          <w:sz w:val="22"/>
          <w:szCs w:val="22"/>
        </w:rPr>
        <w:t xml:space="preserve">neben Doppelwänden und Elementdecken </w:t>
      </w:r>
      <w:r w:rsidRPr="00335FB6">
        <w:rPr>
          <w:rFonts w:ascii="Helvetica" w:hAnsi="Helvetica"/>
          <w:color w:val="auto"/>
          <w:sz w:val="22"/>
          <w:szCs w:val="22"/>
        </w:rPr>
        <w:t xml:space="preserve">auch wärmedämmende und thermisch aktive Bauteile </w:t>
      </w:r>
      <w:r>
        <w:rPr>
          <w:rFonts w:ascii="Helvetica" w:hAnsi="Helvetica"/>
          <w:color w:val="auto"/>
          <w:sz w:val="22"/>
          <w:szCs w:val="22"/>
        </w:rPr>
        <w:t>wie Thermowände und Klimadecken</w:t>
      </w:r>
      <w:r w:rsidRPr="00335FB6">
        <w:rPr>
          <w:rFonts w:ascii="Helvetica" w:hAnsi="Helvetica"/>
          <w:color w:val="auto"/>
          <w:sz w:val="22"/>
          <w:szCs w:val="22"/>
        </w:rPr>
        <w:t xml:space="preserve">. </w:t>
      </w:r>
      <w:r>
        <w:rPr>
          <w:rFonts w:ascii="Helvetica" w:hAnsi="Helvetica"/>
          <w:color w:val="auto"/>
          <w:sz w:val="22"/>
          <w:szCs w:val="22"/>
        </w:rPr>
        <w:t xml:space="preserve">Die Produktfamilie </w:t>
      </w:r>
      <w:proofErr w:type="spellStart"/>
      <w:r>
        <w:rPr>
          <w:rFonts w:ascii="Helvetica" w:hAnsi="Helvetica"/>
          <w:color w:val="auto"/>
          <w:sz w:val="22"/>
          <w:szCs w:val="22"/>
        </w:rPr>
        <w:t>SysproGreen</w:t>
      </w:r>
      <w:proofErr w:type="spellEnd"/>
      <w:r>
        <w:rPr>
          <w:rFonts w:ascii="Helvetica" w:hAnsi="Helvetica"/>
          <w:color w:val="auto"/>
          <w:sz w:val="22"/>
          <w:szCs w:val="22"/>
        </w:rPr>
        <w:t xml:space="preserve"> ermöglicht Lösungen für besonders energieeffizientes Bauen und steht für ein Bekenntnis zu</w:t>
      </w:r>
      <w:r w:rsidRPr="008F6E8C">
        <w:rPr>
          <w:rFonts w:ascii="Helvetica" w:hAnsi="Helvetica"/>
          <w:color w:val="auto"/>
          <w:sz w:val="22"/>
          <w:szCs w:val="22"/>
        </w:rPr>
        <w:t xml:space="preserve"> Klimaschutz und Nachhaltigkeit</w:t>
      </w:r>
      <w:r>
        <w:rPr>
          <w:rFonts w:ascii="Helvetica" w:hAnsi="Helvetica"/>
          <w:color w:val="auto"/>
          <w:sz w:val="22"/>
          <w:szCs w:val="22"/>
        </w:rPr>
        <w:t xml:space="preserve">. </w:t>
      </w:r>
      <w:r w:rsidRPr="00335FB6">
        <w:rPr>
          <w:rFonts w:ascii="Helvetica" w:hAnsi="Helvetica"/>
          <w:color w:val="auto"/>
          <w:sz w:val="22"/>
          <w:szCs w:val="22"/>
        </w:rPr>
        <w:t xml:space="preserve">Die Mitglieder der </w:t>
      </w:r>
      <w:proofErr w:type="spellStart"/>
      <w:r>
        <w:rPr>
          <w:rFonts w:ascii="Helvetica" w:hAnsi="Helvetica"/>
          <w:color w:val="auto"/>
          <w:sz w:val="22"/>
          <w:szCs w:val="22"/>
        </w:rPr>
        <w:t>Sys</w:t>
      </w:r>
      <w:r w:rsidRPr="00335FB6">
        <w:rPr>
          <w:rFonts w:ascii="Helvetica" w:hAnsi="Helvetica"/>
          <w:color w:val="auto"/>
          <w:sz w:val="22"/>
          <w:szCs w:val="22"/>
        </w:rPr>
        <w:t>pro</w:t>
      </w:r>
      <w:proofErr w:type="spellEnd"/>
      <w:r w:rsidRPr="00335FB6">
        <w:rPr>
          <w:rFonts w:ascii="Helvetica" w:hAnsi="Helvetica"/>
          <w:color w:val="auto"/>
          <w:sz w:val="22"/>
          <w:szCs w:val="22"/>
        </w:rPr>
        <w:t xml:space="preserve"> stammen aus Deutschland, Österreich, Norditalien und Belgien. </w:t>
      </w:r>
    </w:p>
    <w:p w14:paraId="57DA4B82" w14:textId="77777777" w:rsidR="00CA6A1A" w:rsidRDefault="00CA6A1A" w:rsidP="00135A83">
      <w:pPr>
        <w:pStyle w:val="Default"/>
        <w:spacing w:line="360" w:lineRule="auto"/>
        <w:rPr>
          <w:rFonts w:asciiTheme="minorHAnsi" w:hAnsiTheme="minorHAnsi"/>
          <w:color w:val="auto"/>
          <w:sz w:val="22"/>
          <w:szCs w:val="22"/>
        </w:rPr>
      </w:pPr>
    </w:p>
    <w:p w14:paraId="6C8FAB5E" w14:textId="77777777" w:rsidR="00CA6A1A" w:rsidRDefault="00CA6A1A" w:rsidP="00135A83">
      <w:pPr>
        <w:pStyle w:val="Default"/>
        <w:spacing w:line="360" w:lineRule="auto"/>
        <w:rPr>
          <w:rFonts w:asciiTheme="minorHAnsi" w:hAnsiTheme="minorHAnsi"/>
          <w:color w:val="auto"/>
          <w:sz w:val="22"/>
          <w:szCs w:val="22"/>
        </w:rPr>
      </w:pPr>
    </w:p>
    <w:p w14:paraId="5EAE19A0" w14:textId="77777777" w:rsidR="00CA6A1A" w:rsidRPr="00335FB6" w:rsidRDefault="00CA6A1A" w:rsidP="00135A83">
      <w:pPr>
        <w:pStyle w:val="Default"/>
        <w:spacing w:line="360" w:lineRule="auto"/>
        <w:rPr>
          <w:rFonts w:ascii="Helvetica" w:hAnsi="Helvetica"/>
          <w:color w:val="auto"/>
          <w:sz w:val="22"/>
          <w:szCs w:val="22"/>
        </w:rPr>
      </w:pPr>
      <w:proofErr w:type="spellStart"/>
      <w:r>
        <w:rPr>
          <w:rFonts w:ascii="Helvetica" w:hAnsi="Helvetica"/>
          <w:color w:val="auto"/>
          <w:sz w:val="22"/>
          <w:szCs w:val="22"/>
        </w:rPr>
        <w:t>Sys</w:t>
      </w:r>
      <w:r w:rsidRPr="00335FB6">
        <w:rPr>
          <w:rFonts w:ascii="Helvetica" w:hAnsi="Helvetica"/>
          <w:color w:val="auto"/>
          <w:sz w:val="22"/>
          <w:szCs w:val="22"/>
        </w:rPr>
        <w:t>pro</w:t>
      </w:r>
      <w:proofErr w:type="spellEnd"/>
      <w:r w:rsidRPr="00335FB6">
        <w:rPr>
          <w:rFonts w:ascii="Helvetica" w:hAnsi="Helvetica"/>
          <w:color w:val="auto"/>
          <w:sz w:val="22"/>
          <w:szCs w:val="22"/>
        </w:rPr>
        <w:t xml:space="preserve">-Gruppe Betonbauteile e. V. </w:t>
      </w:r>
    </w:p>
    <w:p w14:paraId="5819FF4B" w14:textId="77777777" w:rsidR="00CA6A1A" w:rsidRPr="00335FB6" w:rsidRDefault="00CA6A1A" w:rsidP="00135A83">
      <w:pPr>
        <w:pStyle w:val="Default"/>
        <w:spacing w:line="360" w:lineRule="auto"/>
        <w:rPr>
          <w:rFonts w:ascii="Helvetica" w:hAnsi="Helvetica"/>
          <w:color w:val="auto"/>
          <w:sz w:val="22"/>
          <w:szCs w:val="22"/>
        </w:rPr>
      </w:pPr>
      <w:r w:rsidRPr="00335FB6">
        <w:rPr>
          <w:rFonts w:ascii="Helvetica" w:hAnsi="Helvetica"/>
          <w:color w:val="auto"/>
          <w:sz w:val="22"/>
          <w:szCs w:val="22"/>
        </w:rPr>
        <w:t xml:space="preserve">Matthias-Grünewald-Straße 1-3; 53175 Bonn </w:t>
      </w:r>
    </w:p>
    <w:p w14:paraId="2CF66846" w14:textId="3AA35B3B" w:rsidR="00CA6A1A" w:rsidRDefault="00304F04" w:rsidP="00135A83">
      <w:pPr>
        <w:spacing w:after="0" w:line="360" w:lineRule="auto"/>
      </w:pPr>
      <w:hyperlink r:id="rId9" w:history="1">
        <w:r w:rsidR="00CA6A1A" w:rsidRPr="00335FB6">
          <w:rPr>
            <w:rStyle w:val="Hyperlink"/>
            <w:rFonts w:ascii="Helvetica" w:hAnsi="Helvetica"/>
          </w:rPr>
          <w:t>www.</w:t>
        </w:r>
        <w:r w:rsidR="00CA6A1A">
          <w:rPr>
            <w:rStyle w:val="Hyperlink"/>
            <w:rFonts w:ascii="Helvetica" w:hAnsi="Helvetica"/>
          </w:rPr>
          <w:t>sys</w:t>
        </w:r>
        <w:r w:rsidR="00CA6A1A" w:rsidRPr="00335FB6">
          <w:rPr>
            <w:rStyle w:val="Hyperlink"/>
            <w:rFonts w:ascii="Helvetica" w:hAnsi="Helvetica"/>
          </w:rPr>
          <w:t>pro.de</w:t>
        </w:r>
      </w:hyperlink>
    </w:p>
    <w:sectPr w:rsidR="00CA6A1A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7CD1F" w14:textId="77777777" w:rsidR="001F2AE7" w:rsidRDefault="001F2AE7" w:rsidP="00CA6A1A">
      <w:pPr>
        <w:spacing w:after="0" w:line="240" w:lineRule="auto"/>
      </w:pPr>
      <w:r>
        <w:separator/>
      </w:r>
    </w:p>
  </w:endnote>
  <w:endnote w:type="continuationSeparator" w:id="0">
    <w:p w14:paraId="4562CB0D" w14:textId="77777777" w:rsidR="001F2AE7" w:rsidRDefault="001F2AE7" w:rsidP="00CA6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0FC9B" w14:textId="77777777" w:rsidR="001F2AE7" w:rsidRDefault="001F2AE7" w:rsidP="00CA6A1A">
      <w:pPr>
        <w:spacing w:after="0" w:line="240" w:lineRule="auto"/>
      </w:pPr>
      <w:r>
        <w:separator/>
      </w:r>
    </w:p>
  </w:footnote>
  <w:footnote w:type="continuationSeparator" w:id="0">
    <w:p w14:paraId="6F50A042" w14:textId="77777777" w:rsidR="001F2AE7" w:rsidRDefault="001F2AE7" w:rsidP="00CA6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1AD7" w14:textId="6C82970F" w:rsidR="00CA6A1A" w:rsidRDefault="00CA6A1A" w:rsidP="00CA6A1A">
    <w:pPr>
      <w:pStyle w:val="Kopfzeile"/>
    </w:pPr>
    <w:r w:rsidRPr="00325691">
      <w:rPr>
        <w:rFonts w:ascii="Helvetica" w:hAnsi="Helvetica"/>
        <w:b/>
        <w:bCs/>
        <w:sz w:val="28"/>
        <w:szCs w:val="28"/>
      </w:rPr>
      <w:t>Presseinformation</w:t>
    </w:r>
    <w:r w:rsidRPr="00325691">
      <w:rPr>
        <w:rFonts w:ascii="Helvetica" w:hAnsi="Helvetica"/>
        <w:noProof/>
      </w:rPr>
      <w:t xml:space="preserve"> </w:t>
    </w:r>
    <w:r>
      <w:rPr>
        <w:rFonts w:ascii="Helvetica" w:hAnsi="Helvetica"/>
        <w:noProof/>
      </w:rPr>
      <w:tab/>
    </w:r>
    <w:r>
      <w:rPr>
        <w:rFonts w:ascii="Helvetica" w:hAnsi="Helvetica"/>
        <w:noProof/>
      </w:rPr>
      <w:tab/>
    </w:r>
    <w:r w:rsidRPr="00325691">
      <w:rPr>
        <w:rFonts w:ascii="Helvetica" w:hAnsi="Helvetica"/>
        <w:noProof/>
      </w:rPr>
      <w:drawing>
        <wp:inline distT="0" distB="0" distL="0" distR="0" wp14:anchorId="0C91DF62" wp14:editId="533378F5">
          <wp:extent cx="1400175" cy="609600"/>
          <wp:effectExtent l="0" t="0" r="9525" b="0"/>
          <wp:docPr id="2" name="Grafik 2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017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6417E2" w14:textId="77777777" w:rsidR="00CA6A1A" w:rsidRDefault="00CA6A1A" w:rsidP="00CA6A1A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B6B29"/>
    <w:multiLevelType w:val="hybridMultilevel"/>
    <w:tmpl w:val="09AA2992"/>
    <w:lvl w:ilvl="0" w:tplc="A9AA662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F0451"/>
    <w:multiLevelType w:val="hybridMultilevel"/>
    <w:tmpl w:val="45D43B28"/>
    <w:lvl w:ilvl="0" w:tplc="6832C9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8723D"/>
    <w:multiLevelType w:val="hybridMultilevel"/>
    <w:tmpl w:val="4C12D39E"/>
    <w:lvl w:ilvl="0" w:tplc="5540DC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A2219"/>
    <w:multiLevelType w:val="hybridMultilevel"/>
    <w:tmpl w:val="C116F7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468166">
    <w:abstractNumId w:val="3"/>
  </w:num>
  <w:num w:numId="2" w16cid:durableId="2133938750">
    <w:abstractNumId w:val="1"/>
  </w:num>
  <w:num w:numId="3" w16cid:durableId="1013073057">
    <w:abstractNumId w:val="0"/>
  </w:num>
  <w:num w:numId="4" w16cid:durableId="2064792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0A"/>
    <w:rsid w:val="00010966"/>
    <w:rsid w:val="00025FA2"/>
    <w:rsid w:val="000550CB"/>
    <w:rsid w:val="00056D91"/>
    <w:rsid w:val="00063E5F"/>
    <w:rsid w:val="00070122"/>
    <w:rsid w:val="00071AA4"/>
    <w:rsid w:val="0007576C"/>
    <w:rsid w:val="0007793E"/>
    <w:rsid w:val="00083BDB"/>
    <w:rsid w:val="00093D92"/>
    <w:rsid w:val="000948ED"/>
    <w:rsid w:val="000A6DEB"/>
    <w:rsid w:val="000B0506"/>
    <w:rsid w:val="000B0649"/>
    <w:rsid w:val="000B62EF"/>
    <w:rsid w:val="000C55A4"/>
    <w:rsid w:val="000D61A6"/>
    <w:rsid w:val="000F625D"/>
    <w:rsid w:val="00112BB4"/>
    <w:rsid w:val="001214A6"/>
    <w:rsid w:val="00126690"/>
    <w:rsid w:val="00132498"/>
    <w:rsid w:val="00132B91"/>
    <w:rsid w:val="0013335A"/>
    <w:rsid w:val="00135A83"/>
    <w:rsid w:val="00140BB2"/>
    <w:rsid w:val="00146F0E"/>
    <w:rsid w:val="00147EC8"/>
    <w:rsid w:val="00155192"/>
    <w:rsid w:val="00176DBC"/>
    <w:rsid w:val="001773C6"/>
    <w:rsid w:val="00182D81"/>
    <w:rsid w:val="001842E2"/>
    <w:rsid w:val="00185A41"/>
    <w:rsid w:val="0019015A"/>
    <w:rsid w:val="001A14CE"/>
    <w:rsid w:val="001D07A7"/>
    <w:rsid w:val="001D082E"/>
    <w:rsid w:val="001D4529"/>
    <w:rsid w:val="001D5746"/>
    <w:rsid w:val="001F0E2D"/>
    <w:rsid w:val="001F2AE7"/>
    <w:rsid w:val="00220024"/>
    <w:rsid w:val="0022671A"/>
    <w:rsid w:val="0023000F"/>
    <w:rsid w:val="00254558"/>
    <w:rsid w:val="00272ECD"/>
    <w:rsid w:val="0027687B"/>
    <w:rsid w:val="00293A43"/>
    <w:rsid w:val="00294093"/>
    <w:rsid w:val="002A18BE"/>
    <w:rsid w:val="002C7037"/>
    <w:rsid w:val="002D2C60"/>
    <w:rsid w:val="002D3AEA"/>
    <w:rsid w:val="00304236"/>
    <w:rsid w:val="00304F04"/>
    <w:rsid w:val="00307ED5"/>
    <w:rsid w:val="0031785D"/>
    <w:rsid w:val="00331AC5"/>
    <w:rsid w:val="00344504"/>
    <w:rsid w:val="00344FE7"/>
    <w:rsid w:val="00345A66"/>
    <w:rsid w:val="003612A2"/>
    <w:rsid w:val="00380767"/>
    <w:rsid w:val="003838E3"/>
    <w:rsid w:val="00391E74"/>
    <w:rsid w:val="003B3359"/>
    <w:rsid w:val="003D5C7E"/>
    <w:rsid w:val="003F1E54"/>
    <w:rsid w:val="003F22CB"/>
    <w:rsid w:val="003F584E"/>
    <w:rsid w:val="003F5D49"/>
    <w:rsid w:val="0040259A"/>
    <w:rsid w:val="00403413"/>
    <w:rsid w:val="00405FB6"/>
    <w:rsid w:val="00406214"/>
    <w:rsid w:val="00406933"/>
    <w:rsid w:val="0046598B"/>
    <w:rsid w:val="00481003"/>
    <w:rsid w:val="00493B17"/>
    <w:rsid w:val="004A7556"/>
    <w:rsid w:val="004B7E57"/>
    <w:rsid w:val="004C0AFB"/>
    <w:rsid w:val="004C7DC1"/>
    <w:rsid w:val="004F0B5B"/>
    <w:rsid w:val="004F6AB9"/>
    <w:rsid w:val="00512980"/>
    <w:rsid w:val="00527057"/>
    <w:rsid w:val="005600D0"/>
    <w:rsid w:val="005750AF"/>
    <w:rsid w:val="005967ED"/>
    <w:rsid w:val="00596F29"/>
    <w:rsid w:val="005B0E04"/>
    <w:rsid w:val="005C108D"/>
    <w:rsid w:val="005C2068"/>
    <w:rsid w:val="005C354B"/>
    <w:rsid w:val="005C3B35"/>
    <w:rsid w:val="005C5898"/>
    <w:rsid w:val="005C6237"/>
    <w:rsid w:val="005D4F98"/>
    <w:rsid w:val="005E1895"/>
    <w:rsid w:val="005E479E"/>
    <w:rsid w:val="005F42F6"/>
    <w:rsid w:val="005F4D60"/>
    <w:rsid w:val="00604EDF"/>
    <w:rsid w:val="006054FF"/>
    <w:rsid w:val="00607074"/>
    <w:rsid w:val="0062037E"/>
    <w:rsid w:val="0063732E"/>
    <w:rsid w:val="00645021"/>
    <w:rsid w:val="00650225"/>
    <w:rsid w:val="00665723"/>
    <w:rsid w:val="00684AEA"/>
    <w:rsid w:val="0069797B"/>
    <w:rsid w:val="006B14D4"/>
    <w:rsid w:val="006C47FF"/>
    <w:rsid w:val="006C6642"/>
    <w:rsid w:val="006D4441"/>
    <w:rsid w:val="006E30B6"/>
    <w:rsid w:val="006E5341"/>
    <w:rsid w:val="006E7735"/>
    <w:rsid w:val="006F2DDE"/>
    <w:rsid w:val="006F2E50"/>
    <w:rsid w:val="006F6558"/>
    <w:rsid w:val="00703F9B"/>
    <w:rsid w:val="00725B5D"/>
    <w:rsid w:val="00747FCB"/>
    <w:rsid w:val="007559C2"/>
    <w:rsid w:val="00763C33"/>
    <w:rsid w:val="007756DD"/>
    <w:rsid w:val="0078460A"/>
    <w:rsid w:val="007A019B"/>
    <w:rsid w:val="007A043C"/>
    <w:rsid w:val="007F36F0"/>
    <w:rsid w:val="007F4659"/>
    <w:rsid w:val="008055BE"/>
    <w:rsid w:val="00821263"/>
    <w:rsid w:val="00823448"/>
    <w:rsid w:val="0083173E"/>
    <w:rsid w:val="00832BEF"/>
    <w:rsid w:val="00835777"/>
    <w:rsid w:val="008429E1"/>
    <w:rsid w:val="008433B5"/>
    <w:rsid w:val="00881BE7"/>
    <w:rsid w:val="00884286"/>
    <w:rsid w:val="00891F9C"/>
    <w:rsid w:val="00892DF3"/>
    <w:rsid w:val="008947AD"/>
    <w:rsid w:val="00894893"/>
    <w:rsid w:val="008A1A01"/>
    <w:rsid w:val="008A4866"/>
    <w:rsid w:val="008A736A"/>
    <w:rsid w:val="008B1320"/>
    <w:rsid w:val="008B4B9E"/>
    <w:rsid w:val="008B60C4"/>
    <w:rsid w:val="008B783E"/>
    <w:rsid w:val="008C0A2F"/>
    <w:rsid w:val="008D075A"/>
    <w:rsid w:val="008D3DE0"/>
    <w:rsid w:val="008D3E17"/>
    <w:rsid w:val="008D5BB8"/>
    <w:rsid w:val="008E1790"/>
    <w:rsid w:val="008E598A"/>
    <w:rsid w:val="008E795A"/>
    <w:rsid w:val="008E7EA0"/>
    <w:rsid w:val="00901B8D"/>
    <w:rsid w:val="009114F0"/>
    <w:rsid w:val="00915C7A"/>
    <w:rsid w:val="00933A85"/>
    <w:rsid w:val="009550AC"/>
    <w:rsid w:val="00960909"/>
    <w:rsid w:val="00971208"/>
    <w:rsid w:val="009715DC"/>
    <w:rsid w:val="00974C3C"/>
    <w:rsid w:val="00986E19"/>
    <w:rsid w:val="00987102"/>
    <w:rsid w:val="009958F1"/>
    <w:rsid w:val="009A705D"/>
    <w:rsid w:val="009B3795"/>
    <w:rsid w:val="009B6253"/>
    <w:rsid w:val="009B6715"/>
    <w:rsid w:val="009C459E"/>
    <w:rsid w:val="009D438B"/>
    <w:rsid w:val="009D6FC7"/>
    <w:rsid w:val="009E2BA0"/>
    <w:rsid w:val="009F097E"/>
    <w:rsid w:val="00A060CF"/>
    <w:rsid w:val="00A10AA7"/>
    <w:rsid w:val="00A11185"/>
    <w:rsid w:val="00A56600"/>
    <w:rsid w:val="00A57867"/>
    <w:rsid w:val="00A63566"/>
    <w:rsid w:val="00A63B44"/>
    <w:rsid w:val="00A75665"/>
    <w:rsid w:val="00A760A0"/>
    <w:rsid w:val="00A768CE"/>
    <w:rsid w:val="00A869BC"/>
    <w:rsid w:val="00A87207"/>
    <w:rsid w:val="00A931AC"/>
    <w:rsid w:val="00A957EB"/>
    <w:rsid w:val="00A95C56"/>
    <w:rsid w:val="00AA7FBB"/>
    <w:rsid w:val="00AC61F4"/>
    <w:rsid w:val="00AD283E"/>
    <w:rsid w:val="00B12854"/>
    <w:rsid w:val="00B15361"/>
    <w:rsid w:val="00B2188E"/>
    <w:rsid w:val="00B30008"/>
    <w:rsid w:val="00B305C6"/>
    <w:rsid w:val="00B31453"/>
    <w:rsid w:val="00B31F34"/>
    <w:rsid w:val="00B4108E"/>
    <w:rsid w:val="00B41C4F"/>
    <w:rsid w:val="00B42990"/>
    <w:rsid w:val="00B43167"/>
    <w:rsid w:val="00B43476"/>
    <w:rsid w:val="00B519CF"/>
    <w:rsid w:val="00B571BA"/>
    <w:rsid w:val="00B74A63"/>
    <w:rsid w:val="00B961DB"/>
    <w:rsid w:val="00B972C4"/>
    <w:rsid w:val="00BA135B"/>
    <w:rsid w:val="00BA4F99"/>
    <w:rsid w:val="00BB78E0"/>
    <w:rsid w:val="00BC097C"/>
    <w:rsid w:val="00C21374"/>
    <w:rsid w:val="00C22D66"/>
    <w:rsid w:val="00C43404"/>
    <w:rsid w:val="00C5403F"/>
    <w:rsid w:val="00C601C3"/>
    <w:rsid w:val="00C63ED0"/>
    <w:rsid w:val="00C71109"/>
    <w:rsid w:val="00C925E7"/>
    <w:rsid w:val="00C93745"/>
    <w:rsid w:val="00C964C0"/>
    <w:rsid w:val="00CA6A1A"/>
    <w:rsid w:val="00CB772C"/>
    <w:rsid w:val="00CC5ACA"/>
    <w:rsid w:val="00CE77FF"/>
    <w:rsid w:val="00CF29B1"/>
    <w:rsid w:val="00D0189D"/>
    <w:rsid w:val="00D027ED"/>
    <w:rsid w:val="00D054E6"/>
    <w:rsid w:val="00D4037A"/>
    <w:rsid w:val="00D41E9B"/>
    <w:rsid w:val="00D42DB5"/>
    <w:rsid w:val="00D4524E"/>
    <w:rsid w:val="00D47E43"/>
    <w:rsid w:val="00D81324"/>
    <w:rsid w:val="00D93AE2"/>
    <w:rsid w:val="00D96417"/>
    <w:rsid w:val="00DB73DD"/>
    <w:rsid w:val="00DD17E8"/>
    <w:rsid w:val="00DE4D6C"/>
    <w:rsid w:val="00E013FC"/>
    <w:rsid w:val="00E01895"/>
    <w:rsid w:val="00E4458B"/>
    <w:rsid w:val="00E60ADC"/>
    <w:rsid w:val="00E70490"/>
    <w:rsid w:val="00E72EA3"/>
    <w:rsid w:val="00EA0302"/>
    <w:rsid w:val="00EA10D6"/>
    <w:rsid w:val="00EB4910"/>
    <w:rsid w:val="00EF34F8"/>
    <w:rsid w:val="00EF62AA"/>
    <w:rsid w:val="00F07578"/>
    <w:rsid w:val="00F1023D"/>
    <w:rsid w:val="00F17336"/>
    <w:rsid w:val="00F308CD"/>
    <w:rsid w:val="00F469E5"/>
    <w:rsid w:val="00F81950"/>
    <w:rsid w:val="00F837D4"/>
    <w:rsid w:val="00F851B0"/>
    <w:rsid w:val="00FB070B"/>
    <w:rsid w:val="00FC2226"/>
    <w:rsid w:val="00FC2578"/>
    <w:rsid w:val="00FD7CB1"/>
    <w:rsid w:val="00FE54E1"/>
    <w:rsid w:val="00FE6FB5"/>
    <w:rsid w:val="00FF1B52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3188"/>
  <w15:chartTrackingRefBased/>
  <w15:docId w15:val="{E2D26BC2-BEFB-441E-B7D9-EEF2E844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22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842E2"/>
    <w:pPr>
      <w:ind w:left="720"/>
      <w:contextualSpacing/>
    </w:pPr>
  </w:style>
  <w:style w:type="paragraph" w:customStyle="1" w:styleId="Default">
    <w:name w:val="Default"/>
    <w:rsid w:val="00CA6A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CA6A1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A6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6A1A"/>
  </w:style>
  <w:style w:type="paragraph" w:styleId="Fuzeile">
    <w:name w:val="footer"/>
    <w:basedOn w:val="Standard"/>
    <w:link w:val="FuzeileZchn"/>
    <w:uiPriority w:val="99"/>
    <w:unhideWhenUsed/>
    <w:rsid w:val="00CA6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6A1A"/>
  </w:style>
  <w:style w:type="character" w:styleId="Kommentarzeichen">
    <w:name w:val="annotation reference"/>
    <w:basedOn w:val="Absatz-Standardschriftart"/>
    <w:uiPriority w:val="99"/>
    <w:semiHidden/>
    <w:unhideWhenUsed/>
    <w:rsid w:val="00BA13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A135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A135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A13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135B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C66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6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yspro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Kapr</dc:creator>
  <cp:keywords/>
  <dc:description/>
  <cp:lastModifiedBy>Janina Weigelt</cp:lastModifiedBy>
  <cp:revision>13</cp:revision>
  <cp:lastPrinted>2022-01-31T14:13:00Z</cp:lastPrinted>
  <dcterms:created xsi:type="dcterms:W3CDTF">2022-06-09T10:15:00Z</dcterms:created>
  <dcterms:modified xsi:type="dcterms:W3CDTF">2022-06-17T10:53:00Z</dcterms:modified>
</cp:coreProperties>
</file>